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E9" w:rsidRPr="0092681F" w:rsidRDefault="00D153E9" w:rsidP="00D153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2681F">
        <w:rPr>
          <w:rFonts w:ascii="Times New Roman" w:hAnsi="Times New Roman"/>
          <w:b/>
          <w:bCs/>
          <w:sz w:val="24"/>
          <w:szCs w:val="24"/>
        </w:rPr>
        <w:t>Перечень спортивного оборудования и инвентаря</w:t>
      </w:r>
    </w:p>
    <w:p w:rsidR="00D153E9" w:rsidRPr="0092681F" w:rsidRDefault="00D153E9" w:rsidP="00D153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2681F">
        <w:rPr>
          <w:rFonts w:ascii="Times New Roman" w:hAnsi="Times New Roman"/>
          <w:b/>
          <w:bCs/>
          <w:sz w:val="24"/>
          <w:szCs w:val="24"/>
        </w:rPr>
        <w:t>для реализации двигательной деятельности</w:t>
      </w:r>
    </w:p>
    <w:p w:rsidR="00D153E9" w:rsidRPr="00A97E92" w:rsidRDefault="00D153E9" w:rsidP="00D153E9">
      <w:pPr>
        <w:tabs>
          <w:tab w:val="left" w:pos="643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6"/>
        <w:gridCol w:w="6272"/>
        <w:gridCol w:w="2557"/>
      </w:tblGrid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Гимнастические скамейки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Тоннель мягкий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2 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Тоннель тряпичный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2 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Мешочек для метания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Стойка  с обручем напольная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1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Фитбол-мячик</w:t>
            </w:r>
            <w:proofErr w:type="spellEnd"/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Щиты-мишени навесные 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Дорожки для профилактики плоскостопия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4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Коврик массажный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Обручи пластмассовые (маленький)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Обручи металлические (маленький)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4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Обручи металлические (большие)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3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Обручи пластмассовые (большие)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Стойки  для </w:t>
            </w:r>
            <w:proofErr w:type="spellStart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подлезания</w:t>
            </w:r>
            <w:proofErr w:type="spellEnd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(деревянные) «Радуга»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4 комплекта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Стойки  для </w:t>
            </w:r>
            <w:proofErr w:type="spellStart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подлезания</w:t>
            </w:r>
            <w:proofErr w:type="spellEnd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(металлические)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6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Баскетбольное кольцо (подвесное)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Тренажеры: диск «Здоровье»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10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Палки гимнастические (большие)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30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Палки гимнастические (средние)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9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Палки гимнастические (маленькие)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30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Маты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Набор мягких модулей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1 комплект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Балансировочная дорожка для занятий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Мяч резиновый (большой)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Мяч резиновый (средний)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Мяч резиновый (маленькие)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0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Мячи набивные </w:t>
            </w:r>
            <w:proofErr w:type="spellStart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proofErr w:type="spellEnd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-1 кг"/>
              </w:smartTagPr>
              <w:r w:rsidRPr="00A97E92">
                <w:rPr>
                  <w:rFonts w:ascii="Times New Roman" w:eastAsia="Times New Roman" w:hAnsi="Times New Roman"/>
                  <w:sz w:val="24"/>
                  <w:szCs w:val="24"/>
                </w:rPr>
                <w:t>-1 кг</w:t>
              </w:r>
            </w:smartTag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6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Мяч футбольный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Массажные мячи (маленькие)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Массажные мячи (большие)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13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Массажные мячи (маленькие, мягкие)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7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Массажные мячи (</w:t>
            </w:r>
            <w:proofErr w:type="spellStart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большие</w:t>
            </w:r>
            <w:proofErr w:type="gramStart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,м</w:t>
            </w:r>
            <w:proofErr w:type="gramEnd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ягкие</w:t>
            </w:r>
            <w:proofErr w:type="spellEnd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3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Доска накладная ребристая 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Скакалки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26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Бубен 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Флажки (деревянная ручка) маленькие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Флажки (</w:t>
            </w:r>
            <w:proofErr w:type="spellStart"/>
            <w:proofErr w:type="gramStart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/м ручка) маленькие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9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Флажки (деревянная ручка) большие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14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Флажки «Флаг России»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13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Флажки (</w:t>
            </w:r>
            <w:proofErr w:type="spellStart"/>
            <w:proofErr w:type="gramStart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/м ручка) большие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6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Ленточки длинные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Ленточки короткие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Султанчики (маленькие)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Султанчики (большие)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25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Канат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Гантели пластмассовые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Доска роликовая 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1шт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Кубики пластмассовые (большие)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72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Кубики пластмассовые (маленький)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47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Массажеры</w:t>
            </w:r>
            <w:proofErr w:type="spellEnd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для ног </w:t>
            </w:r>
            <w:proofErr w:type="gramStart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напольные</w:t>
            </w:r>
            <w:proofErr w:type="gramEnd"/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11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Качаля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Блансир</w:t>
            </w:r>
            <w:proofErr w:type="spellEnd"/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1шт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Мостик массажный из дерева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1шт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Спортивные игры:</w:t>
            </w:r>
          </w:p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- кегли </w:t>
            </w:r>
          </w:p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-кегли </w:t>
            </w:r>
            <w:proofErr w:type="gramStart"/>
            <w:r w:rsidRPr="00A97E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( </w:t>
            </w:r>
            <w:proofErr w:type="gramEnd"/>
            <w:r w:rsidRPr="00A97E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 разнобой) </w:t>
            </w:r>
          </w:p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- городки </w:t>
            </w:r>
          </w:p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A97E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кольцебросы</w:t>
            </w:r>
            <w:proofErr w:type="spellEnd"/>
            <w:r w:rsidRPr="00A97E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</w:p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 баскетбольная сетка (на ножке)</w:t>
            </w:r>
          </w:p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 диск круглый (маленький)</w:t>
            </w:r>
          </w:p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 диск круглый (</w:t>
            </w:r>
            <w:proofErr w:type="gramStart"/>
            <w:r w:rsidRPr="00A97E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большие</w:t>
            </w:r>
            <w:proofErr w:type="gramEnd"/>
            <w:r w:rsidRPr="00A97E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)</w:t>
            </w:r>
          </w:p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-мешки для прыжков</w:t>
            </w:r>
          </w:p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-кольца для перепрыгивания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 набор.</w:t>
            </w:r>
          </w:p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31 шт.</w:t>
            </w:r>
          </w:p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50 шт.</w:t>
            </w:r>
          </w:p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 сетка;</w:t>
            </w:r>
          </w:p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 шт.</w:t>
            </w:r>
          </w:p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23 шт.</w:t>
            </w:r>
          </w:p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8 шт.</w:t>
            </w:r>
          </w:p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4 шт.</w:t>
            </w:r>
          </w:p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24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прык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скок мягкий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4шт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Компклет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вертикальный стояк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1шт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Корзина для инвентаря 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Конус </w:t>
            </w:r>
            <w:proofErr w:type="spellStart"/>
            <w:proofErr w:type="gramStart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/м (большой)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27 шт.</w:t>
            </w:r>
          </w:p>
        </w:tc>
      </w:tr>
      <w:tr w:rsidR="00D153E9" w:rsidRPr="0061570A" w:rsidTr="00CC7019">
        <w:trPr>
          <w:trHeight w:val="20"/>
        </w:trPr>
        <w:tc>
          <w:tcPr>
            <w:tcW w:w="516" w:type="dxa"/>
          </w:tcPr>
          <w:p w:rsidR="00D153E9" w:rsidRPr="00A97E92" w:rsidRDefault="00D153E9" w:rsidP="00CC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72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 xml:space="preserve">Конус </w:t>
            </w:r>
            <w:proofErr w:type="spellStart"/>
            <w:proofErr w:type="gramStart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/м (маленький)</w:t>
            </w:r>
          </w:p>
        </w:tc>
        <w:tc>
          <w:tcPr>
            <w:tcW w:w="2557" w:type="dxa"/>
          </w:tcPr>
          <w:p w:rsidR="00D153E9" w:rsidRPr="00A97E92" w:rsidRDefault="00D153E9" w:rsidP="00CC7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E92">
              <w:rPr>
                <w:rFonts w:ascii="Times New Roman" w:eastAsia="Times New Roman" w:hAnsi="Times New Roman"/>
                <w:sz w:val="24"/>
                <w:szCs w:val="24"/>
              </w:rPr>
              <w:t>3 шт.</w:t>
            </w:r>
          </w:p>
        </w:tc>
      </w:tr>
    </w:tbl>
    <w:p w:rsidR="001E7A6F" w:rsidRDefault="001E7A6F"/>
    <w:sectPr w:rsidR="001E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153E9"/>
    <w:rsid w:val="001E7A6F"/>
    <w:rsid w:val="00D1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2024-05-29T03:32:00Z</dcterms:created>
  <dcterms:modified xsi:type="dcterms:W3CDTF">2024-05-29T03:33:00Z</dcterms:modified>
</cp:coreProperties>
</file>